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281A" w14:textId="78539AE1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BBA2" w14:textId="4F8B671F" w:rsidR="00BB0FF0" w:rsidRDefault="00BB0FF0" w:rsidP="00BB0FF0">
      <w:pPr>
        <w:jc w:val="center"/>
        <w:rPr>
          <w:b/>
          <w:bCs/>
          <w:sz w:val="36"/>
          <w:szCs w:val="36"/>
          <w:u w:val="single"/>
        </w:rPr>
      </w:pPr>
      <w:r w:rsidRPr="00BB0FF0">
        <w:rPr>
          <w:b/>
          <w:bCs/>
          <w:sz w:val="36"/>
          <w:szCs w:val="36"/>
          <w:u w:val="single"/>
        </w:rPr>
        <w:t>Schedule Change Requests</w:t>
      </w:r>
    </w:p>
    <w:p w14:paraId="31FFFF88" w14:textId="77777777" w:rsidR="009F5D66" w:rsidRDefault="009F5D66" w:rsidP="00BB0FF0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14:paraId="4F97747F" w14:textId="73ECBE8B" w:rsidR="00792288" w:rsidRDefault="00792288" w:rsidP="00792288">
      <w:pPr>
        <w:rPr>
          <w:sz w:val="24"/>
          <w:szCs w:val="24"/>
        </w:rPr>
      </w:pPr>
      <w:r>
        <w:rPr>
          <w:sz w:val="24"/>
          <w:szCs w:val="24"/>
        </w:rPr>
        <w:t xml:space="preserve">During the first several weeks of each semester, there may be instances where students </w:t>
      </w:r>
      <w:r w:rsidR="009F5D66">
        <w:rPr>
          <w:sz w:val="24"/>
          <w:szCs w:val="24"/>
        </w:rPr>
        <w:t>desire/</w:t>
      </w:r>
      <w:r>
        <w:rPr>
          <w:sz w:val="24"/>
          <w:szCs w:val="24"/>
        </w:rPr>
        <w:t>need to request a schedule change.  The Student Services Team is committed to ensuring all students are scheduled properly</w:t>
      </w:r>
      <w:r w:rsidR="009F5D66">
        <w:rPr>
          <w:sz w:val="24"/>
          <w:szCs w:val="24"/>
        </w:rPr>
        <w:t xml:space="preserve"> for a successful academic experience</w:t>
      </w:r>
      <w:r>
        <w:rPr>
          <w:sz w:val="24"/>
          <w:szCs w:val="24"/>
        </w:rPr>
        <w:t>.  With this is mind, we have designed a process to assist all students with their requests.  Please review the process below for schedule changes:</w:t>
      </w:r>
    </w:p>
    <w:p w14:paraId="0B2AB58A" w14:textId="77777777" w:rsidR="009F5D66" w:rsidRDefault="009F5D66" w:rsidP="00792288">
      <w:pPr>
        <w:rPr>
          <w:sz w:val="24"/>
          <w:szCs w:val="24"/>
        </w:rPr>
      </w:pPr>
    </w:p>
    <w:p w14:paraId="6B541ED7" w14:textId="5C56DB5F" w:rsidR="00792288" w:rsidRDefault="00792288" w:rsidP="00792288">
      <w:pPr>
        <w:rPr>
          <w:sz w:val="24"/>
          <w:szCs w:val="24"/>
        </w:rPr>
      </w:pPr>
      <w:r>
        <w:rPr>
          <w:sz w:val="24"/>
          <w:szCs w:val="24"/>
        </w:rPr>
        <w:t xml:space="preserve">Schedule change requests within the </w:t>
      </w:r>
      <w:r w:rsidRPr="009F5D66">
        <w:rPr>
          <w:b/>
          <w:bCs/>
          <w:sz w:val="24"/>
          <w:szCs w:val="24"/>
          <w:u w:val="single"/>
        </w:rPr>
        <w:t>first 9 days of each semester</w:t>
      </w:r>
      <w:r>
        <w:rPr>
          <w:sz w:val="24"/>
          <w:szCs w:val="24"/>
        </w:rPr>
        <w:t>:</w:t>
      </w:r>
    </w:p>
    <w:p w14:paraId="4B5BFFD7" w14:textId="0CEF950A" w:rsidR="00792288" w:rsidRDefault="00792288" w:rsidP="007922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schedule change requests will be received by Mrs. Farag, our Guidance Clerk</w:t>
      </w:r>
    </w:p>
    <w:p w14:paraId="5E3550E3" w14:textId="4470FDAD" w:rsidR="00792288" w:rsidRDefault="00792288" w:rsidP="007922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be asked to submit their request via a link downstairs Student Services and the link will create roster for each Guidance Counselor.</w:t>
      </w:r>
    </w:p>
    <w:p w14:paraId="3DC0A679" w14:textId="0928E73C" w:rsidR="00792288" w:rsidRDefault="00792288" w:rsidP="007922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Guidance Counselors will serve each student in order on the roster and follow up is expected within a 5-day window.</w:t>
      </w:r>
    </w:p>
    <w:p w14:paraId="013BAD5C" w14:textId="375C8715" w:rsidR="00792288" w:rsidRDefault="00792288" w:rsidP="00792288">
      <w:pPr>
        <w:rPr>
          <w:sz w:val="24"/>
          <w:szCs w:val="24"/>
        </w:rPr>
      </w:pPr>
    </w:p>
    <w:p w14:paraId="73B70D2A" w14:textId="791EFCB3" w:rsidR="00792288" w:rsidRDefault="00792288" w:rsidP="00792288">
      <w:pPr>
        <w:rPr>
          <w:sz w:val="24"/>
          <w:szCs w:val="24"/>
        </w:rPr>
      </w:pPr>
      <w:r>
        <w:rPr>
          <w:sz w:val="24"/>
          <w:szCs w:val="24"/>
        </w:rPr>
        <w:t xml:space="preserve">Schedule change requests after the </w:t>
      </w:r>
      <w:r w:rsidRPr="009F5D66">
        <w:rPr>
          <w:b/>
          <w:bCs/>
          <w:sz w:val="24"/>
          <w:szCs w:val="24"/>
          <w:u w:val="single"/>
        </w:rPr>
        <w:t>first 9 days of each semester</w:t>
      </w:r>
      <w:r>
        <w:rPr>
          <w:sz w:val="24"/>
          <w:szCs w:val="24"/>
        </w:rPr>
        <w:t>:</w:t>
      </w:r>
    </w:p>
    <w:p w14:paraId="34D15351" w14:textId="1524EB21" w:rsidR="00792288" w:rsidRDefault="00792288" w:rsidP="00792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parent/teacher/guidance counselor conference will be scheduled to discuss concerns</w:t>
      </w:r>
    </w:p>
    <w:p w14:paraId="742EB45C" w14:textId="79BEBCE7" w:rsidR="00792288" w:rsidRDefault="00792288" w:rsidP="00792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academic improvement plan will be designed to support student learning and achievement</w:t>
      </w:r>
    </w:p>
    <w:p w14:paraId="2561F330" w14:textId="3BF582E1" w:rsidR="00792288" w:rsidRDefault="00792288" w:rsidP="00792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grades at the end of the grading period quarter or semester </w:t>
      </w:r>
    </w:p>
    <w:p w14:paraId="54AAD29F" w14:textId="00832370" w:rsidR="00792288" w:rsidRDefault="00792288" w:rsidP="00792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 with parent/teacher/guidance counselor to assess the course placement (change class or remain with the supports)</w:t>
      </w:r>
    </w:p>
    <w:p w14:paraId="41F32AEC" w14:textId="562D4DD0" w:rsidR="009F5D66" w:rsidRDefault="009F5D66" w:rsidP="009F5D66">
      <w:pPr>
        <w:rPr>
          <w:sz w:val="24"/>
          <w:szCs w:val="24"/>
        </w:rPr>
      </w:pPr>
    </w:p>
    <w:p w14:paraId="230F04FF" w14:textId="43131EA5" w:rsidR="009F5D66" w:rsidRPr="009F5D66" w:rsidRDefault="009F5D66" w:rsidP="009F5D66">
      <w:pPr>
        <w:rPr>
          <w:sz w:val="24"/>
          <w:szCs w:val="24"/>
        </w:rPr>
      </w:pPr>
      <w:r>
        <w:rPr>
          <w:sz w:val="24"/>
          <w:szCs w:val="24"/>
        </w:rPr>
        <w:t>Schedule change requests without adhering to the process will not be granted.  Also, specific teacher requests will not be granted.</w:t>
      </w:r>
    </w:p>
    <w:p w14:paraId="4DD58274" w14:textId="12FA7E00" w:rsidR="00BB0FF0" w:rsidRDefault="00BB0FF0" w:rsidP="00BB0FF0">
      <w:pPr>
        <w:jc w:val="center"/>
        <w:rPr>
          <w:b/>
          <w:bCs/>
          <w:sz w:val="36"/>
          <w:szCs w:val="36"/>
          <w:u w:val="single"/>
        </w:rPr>
      </w:pPr>
    </w:p>
    <w:p w14:paraId="2EC08205" w14:textId="77777777" w:rsidR="00BB0FF0" w:rsidRPr="00BB0FF0" w:rsidRDefault="00BB0FF0" w:rsidP="00BB0FF0">
      <w:pPr>
        <w:jc w:val="center"/>
        <w:rPr>
          <w:b/>
          <w:bCs/>
          <w:sz w:val="36"/>
          <w:szCs w:val="36"/>
          <w:u w:val="single"/>
        </w:rPr>
      </w:pPr>
    </w:p>
    <w:p w14:paraId="0CFEE469" w14:textId="77777777" w:rsidR="00BB0FF0" w:rsidRDefault="00BB0FF0" w:rsidP="00BB0FF0">
      <w:pPr>
        <w:jc w:val="center"/>
      </w:pPr>
    </w:p>
    <w:sectPr w:rsidR="00BB0FF0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0277"/>
    <w:multiLevelType w:val="hybridMultilevel"/>
    <w:tmpl w:val="8C90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17CF"/>
    <w:multiLevelType w:val="hybridMultilevel"/>
    <w:tmpl w:val="4BCA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210557"/>
    <w:rsid w:val="004D0E68"/>
    <w:rsid w:val="0052453E"/>
    <w:rsid w:val="005A5CD3"/>
    <w:rsid w:val="005D10A0"/>
    <w:rsid w:val="00623571"/>
    <w:rsid w:val="006F14AB"/>
    <w:rsid w:val="00792288"/>
    <w:rsid w:val="00895644"/>
    <w:rsid w:val="008A527D"/>
    <w:rsid w:val="00930432"/>
    <w:rsid w:val="00974F59"/>
    <w:rsid w:val="009F5D66"/>
    <w:rsid w:val="00AF31E1"/>
    <w:rsid w:val="00BB0FF0"/>
    <w:rsid w:val="00C22B4E"/>
    <w:rsid w:val="00C5318C"/>
    <w:rsid w:val="00CE39DB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2020-06-17T14:55:00Z</dcterms:created>
  <dcterms:modified xsi:type="dcterms:W3CDTF">2020-06-17T14:55:00Z</dcterms:modified>
</cp:coreProperties>
</file>